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D8D" w:rsidRDefault="00BF2D8D" w:rsidP="00BF2D8D">
      <w:pPr>
        <w:jc w:val="both"/>
        <w:rPr>
          <w:b/>
        </w:rPr>
      </w:pP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8"/>
        <w:gridCol w:w="6600"/>
      </w:tblGrid>
      <w:tr w:rsidR="00BF2D8D" w:rsidRPr="00447FDC" w:rsidTr="00BF2D8D">
        <w:trPr>
          <w:trHeight w:val="260"/>
          <w:jc w:val="center"/>
        </w:trPr>
        <w:tc>
          <w:tcPr>
            <w:tcW w:w="3608" w:type="dxa"/>
          </w:tcPr>
          <w:p w:rsidR="00BF2D8D" w:rsidRPr="00447FDC" w:rsidRDefault="00BF2D8D" w:rsidP="001953A7">
            <w:pPr>
              <w:rPr>
                <w:rFonts w:ascii="Arial" w:hAnsi="Arial"/>
                <w:sz w:val="22"/>
                <w:szCs w:val="20"/>
                <w:lang w:eastAsia="de-DE"/>
              </w:rPr>
            </w:pPr>
            <w:r>
              <w:t xml:space="preserve">   </w:t>
            </w:r>
            <w:r>
              <w:rPr>
                <w:rFonts w:ascii="Arial" w:hAnsi="Arial"/>
                <w:noProof/>
                <w:sz w:val="22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7DA62B3A" wp14:editId="6AD53E4A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130175</wp:posOffset>
                  </wp:positionV>
                  <wp:extent cx="1750695" cy="648335"/>
                  <wp:effectExtent l="0" t="0" r="1905" b="0"/>
                  <wp:wrapSquare wrapText="bothSides"/>
                  <wp:docPr id="1" name="Рисунок 1" descr="Описание: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Описание: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695" cy="64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00" w:type="dxa"/>
          </w:tcPr>
          <w:p w:rsidR="00BF2D8D" w:rsidRDefault="00BF2D8D" w:rsidP="001953A7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lang w:eastAsia="de-DE"/>
              </w:rPr>
            </w:pPr>
          </w:p>
          <w:p w:rsidR="00BF2D8D" w:rsidRPr="00447FDC" w:rsidRDefault="00BF2D8D" w:rsidP="001953A7">
            <w:pPr>
              <w:jc w:val="center"/>
              <w:rPr>
                <w:rFonts w:ascii="Arial" w:hAnsi="Arial"/>
                <w:b/>
                <w:bCs/>
                <w:sz w:val="32"/>
                <w:szCs w:val="32"/>
                <w:lang w:eastAsia="de-DE"/>
              </w:rPr>
            </w:pPr>
            <w:r w:rsidRPr="00433239">
              <w:rPr>
                <w:rFonts w:ascii="Arial" w:hAnsi="Arial"/>
                <w:b/>
                <w:bCs/>
                <w:sz w:val="32"/>
                <w:szCs w:val="32"/>
                <w:lang w:eastAsia="de-DE"/>
              </w:rPr>
              <w:t>Заявление на восстановление неучтенных полетов</w:t>
            </w:r>
          </w:p>
        </w:tc>
      </w:tr>
    </w:tbl>
    <w:p w:rsidR="00BF2D8D" w:rsidRDefault="00BF2D8D" w:rsidP="00BF2D8D">
      <w:pPr>
        <w:jc w:val="both"/>
        <w:rPr>
          <w:b/>
        </w:rPr>
      </w:pPr>
    </w:p>
    <w:p w:rsidR="00CD2A62" w:rsidRPr="00E829B8" w:rsidRDefault="00CD2A62" w:rsidP="00CD2A62">
      <w:pPr>
        <w:jc w:val="center"/>
        <w:rPr>
          <w:rFonts w:ascii="Arial" w:hAnsi="Arial" w:cs="Arial"/>
          <w:b/>
          <w:sz w:val="22"/>
          <w:szCs w:val="22"/>
        </w:rPr>
      </w:pPr>
      <w:r w:rsidRPr="00E829B8">
        <w:rPr>
          <w:rFonts w:ascii="Arial" w:hAnsi="Arial" w:cs="Arial"/>
          <w:b/>
          <w:sz w:val="22"/>
          <w:szCs w:val="22"/>
        </w:rPr>
        <w:t>Заявление на восстановление неучтенных полетов.</w:t>
      </w:r>
    </w:p>
    <w:p w:rsidR="00CD2A62" w:rsidRPr="00E829B8" w:rsidRDefault="00CD2A62" w:rsidP="00CD2A62">
      <w:pPr>
        <w:jc w:val="both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Прошу зачислить на личный счет участника программы поощрения часто летающих пассажиров Якутия Привилегия</w:t>
      </w:r>
      <w:r w:rsidRPr="00E829B8">
        <w:rPr>
          <w:rFonts w:ascii="Arial" w:hAnsi="Arial" w:cs="Arial"/>
          <w:b/>
          <w:sz w:val="22"/>
          <w:szCs w:val="22"/>
        </w:rPr>
        <w:t xml:space="preserve"> </w:t>
      </w:r>
      <w:r w:rsidRPr="00E829B8">
        <w:rPr>
          <w:rFonts w:ascii="Arial" w:hAnsi="Arial" w:cs="Arial"/>
          <w:sz w:val="22"/>
          <w:szCs w:val="22"/>
        </w:rPr>
        <w:t>мили за совершенный полет:</w:t>
      </w:r>
    </w:p>
    <w:p w:rsidR="00CD2A62" w:rsidRPr="00E829B8" w:rsidRDefault="00CD2A62" w:rsidP="00CD2A62">
      <w:pPr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Фамилия___________________________________</w:t>
      </w:r>
    </w:p>
    <w:p w:rsidR="00CD2A62" w:rsidRPr="00E829B8" w:rsidRDefault="00CD2A62" w:rsidP="00CD2A62">
      <w:pPr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Имя________________________________________</w:t>
      </w:r>
    </w:p>
    <w:p w:rsidR="00CD2A62" w:rsidRPr="00E829B8" w:rsidRDefault="00CD2A62" w:rsidP="00CD2A62">
      <w:pPr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Отчество___________________________________</w:t>
      </w:r>
    </w:p>
    <w:p w:rsidR="00CD2A62" w:rsidRPr="00E829B8" w:rsidRDefault="00CD2A62" w:rsidP="00CD2A62">
      <w:pPr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  <w:lang w:val="en-US"/>
        </w:rPr>
        <w:t>E</w:t>
      </w:r>
      <w:r w:rsidRPr="00E829B8">
        <w:rPr>
          <w:rFonts w:ascii="Arial" w:hAnsi="Arial" w:cs="Arial"/>
          <w:sz w:val="22"/>
          <w:szCs w:val="22"/>
        </w:rPr>
        <w:t>-</w:t>
      </w:r>
      <w:r w:rsidRPr="00E829B8">
        <w:rPr>
          <w:rFonts w:ascii="Arial" w:hAnsi="Arial" w:cs="Arial"/>
          <w:sz w:val="22"/>
          <w:szCs w:val="22"/>
          <w:lang w:val="en-US"/>
        </w:rPr>
        <w:t>mail</w:t>
      </w:r>
      <w:r w:rsidRPr="00E829B8">
        <w:rPr>
          <w:rFonts w:ascii="Arial" w:hAnsi="Arial" w:cs="Arial"/>
          <w:sz w:val="22"/>
          <w:szCs w:val="22"/>
        </w:rPr>
        <w:t>______________________________________</w:t>
      </w:r>
    </w:p>
    <w:p w:rsidR="00CD2A62" w:rsidRPr="00E829B8" w:rsidRDefault="00CD2A62" w:rsidP="00CD2A62">
      <w:pPr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Номер карты________________________________</w:t>
      </w:r>
    </w:p>
    <w:p w:rsidR="00CD2A62" w:rsidRPr="00E829B8" w:rsidRDefault="00CD2A62" w:rsidP="00CD2A62">
      <w:pPr>
        <w:rPr>
          <w:rFonts w:ascii="Arial" w:hAnsi="Arial" w:cs="Arial"/>
          <w:sz w:val="22"/>
          <w:szCs w:val="22"/>
        </w:rPr>
      </w:pPr>
    </w:p>
    <w:p w:rsidR="00CD2A62" w:rsidRPr="00E829B8" w:rsidRDefault="00CD2A62" w:rsidP="00CD2A62">
      <w:pPr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Все поля обязательны к заполнению. В случае, незаполненного одного из полей заявление обработано не будет.</w:t>
      </w:r>
    </w:p>
    <w:p w:rsidR="00CD2A62" w:rsidRPr="00E829B8" w:rsidRDefault="00CD2A62" w:rsidP="00CD2A62">
      <w:pPr>
        <w:rPr>
          <w:rFonts w:ascii="Arial" w:hAnsi="Arial" w:cs="Arial"/>
          <w:sz w:val="22"/>
          <w:szCs w:val="22"/>
        </w:rPr>
      </w:pPr>
    </w:p>
    <w:p w:rsidR="00CD2A62" w:rsidRPr="00E829B8" w:rsidRDefault="00CD2A62" w:rsidP="00CD2A62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"/>
        <w:gridCol w:w="1101"/>
        <w:gridCol w:w="1064"/>
        <w:gridCol w:w="964"/>
        <w:gridCol w:w="1131"/>
        <w:gridCol w:w="1131"/>
        <w:gridCol w:w="1177"/>
        <w:gridCol w:w="2156"/>
      </w:tblGrid>
      <w:tr w:rsidR="00CD2A62" w:rsidRPr="00E829B8" w:rsidTr="00B119BB">
        <w:tc>
          <w:tcPr>
            <w:tcW w:w="1267" w:type="dxa"/>
            <w:shd w:val="clear" w:color="auto" w:fill="auto"/>
            <w:vAlign w:val="center"/>
          </w:tcPr>
          <w:p w:rsidR="00CD2A62" w:rsidRPr="002F17AC" w:rsidRDefault="00CD2A62" w:rsidP="00B119B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7AC">
              <w:rPr>
                <w:rFonts w:ascii="Arial" w:hAnsi="Arial" w:cs="Arial"/>
                <w:b/>
                <w:sz w:val="22"/>
                <w:szCs w:val="22"/>
              </w:rPr>
              <w:t>№ п/п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CD2A62" w:rsidRPr="002F17AC" w:rsidRDefault="00CD2A62" w:rsidP="00B119B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7AC">
              <w:rPr>
                <w:rFonts w:ascii="Arial" w:hAnsi="Arial" w:cs="Arial"/>
                <w:b/>
                <w:sz w:val="22"/>
                <w:szCs w:val="22"/>
              </w:rPr>
              <w:t>№ билета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CD2A62" w:rsidRPr="002F17AC" w:rsidRDefault="00CD2A62" w:rsidP="00B119B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7AC">
              <w:rPr>
                <w:rFonts w:ascii="Arial" w:hAnsi="Arial" w:cs="Arial"/>
                <w:b/>
                <w:sz w:val="22"/>
                <w:szCs w:val="22"/>
              </w:rPr>
              <w:t>Ф.И.О.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CD2A62" w:rsidRPr="002F17AC" w:rsidRDefault="00CD2A62" w:rsidP="00B119B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7AC">
              <w:rPr>
                <w:rFonts w:ascii="Arial" w:hAnsi="Arial" w:cs="Arial"/>
                <w:b/>
                <w:sz w:val="22"/>
                <w:szCs w:val="22"/>
              </w:rPr>
              <w:t>Рейс №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CD2A62" w:rsidRPr="002F17AC" w:rsidRDefault="00CD2A62" w:rsidP="00B119B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7AC">
              <w:rPr>
                <w:rFonts w:ascii="Arial" w:hAnsi="Arial" w:cs="Arial"/>
                <w:b/>
                <w:sz w:val="22"/>
                <w:szCs w:val="22"/>
              </w:rPr>
              <w:t>Дата вылета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CD2A62" w:rsidRPr="002F17AC" w:rsidRDefault="00CD2A62" w:rsidP="00B119B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7AC">
              <w:rPr>
                <w:rFonts w:ascii="Arial" w:hAnsi="Arial" w:cs="Arial"/>
                <w:b/>
                <w:sz w:val="22"/>
                <w:szCs w:val="22"/>
              </w:rPr>
              <w:t>Пункт</w:t>
            </w:r>
          </w:p>
          <w:p w:rsidR="00CD2A62" w:rsidRPr="002F17AC" w:rsidRDefault="00CD2A62" w:rsidP="00B119B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7AC">
              <w:rPr>
                <w:rFonts w:ascii="Arial" w:hAnsi="Arial" w:cs="Arial"/>
                <w:b/>
                <w:sz w:val="22"/>
                <w:szCs w:val="22"/>
              </w:rPr>
              <w:t>вылета</w:t>
            </w:r>
          </w:p>
        </w:tc>
        <w:tc>
          <w:tcPr>
            <w:tcW w:w="1267" w:type="dxa"/>
            <w:shd w:val="clear" w:color="auto" w:fill="auto"/>
            <w:vAlign w:val="center"/>
          </w:tcPr>
          <w:p w:rsidR="00CD2A62" w:rsidRPr="002F17AC" w:rsidRDefault="00CD2A62" w:rsidP="00B119B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7AC">
              <w:rPr>
                <w:rFonts w:ascii="Arial" w:hAnsi="Arial" w:cs="Arial"/>
                <w:b/>
                <w:sz w:val="22"/>
                <w:szCs w:val="22"/>
              </w:rPr>
              <w:t>Пункт</w:t>
            </w:r>
          </w:p>
          <w:p w:rsidR="00CD2A62" w:rsidRPr="002F17AC" w:rsidRDefault="00CD2A62" w:rsidP="00B119B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7AC">
              <w:rPr>
                <w:rFonts w:ascii="Arial" w:hAnsi="Arial" w:cs="Arial"/>
                <w:b/>
                <w:sz w:val="22"/>
                <w:szCs w:val="22"/>
              </w:rPr>
              <w:t>прилета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CD2A62" w:rsidRPr="002F17AC" w:rsidRDefault="00CD2A62" w:rsidP="00B119B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7AC">
              <w:rPr>
                <w:rFonts w:ascii="Arial" w:hAnsi="Arial" w:cs="Arial"/>
                <w:b/>
                <w:sz w:val="22"/>
                <w:szCs w:val="22"/>
              </w:rPr>
              <w:t>Документ</w:t>
            </w:r>
          </w:p>
          <w:p w:rsidR="00CD2A62" w:rsidRPr="002F17AC" w:rsidRDefault="00CD2A62" w:rsidP="00B119B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7AC">
              <w:rPr>
                <w:rFonts w:ascii="Arial" w:hAnsi="Arial" w:cs="Arial"/>
                <w:b/>
                <w:sz w:val="22"/>
                <w:szCs w:val="22"/>
              </w:rPr>
              <w:t>Удостоверяющий</w:t>
            </w:r>
          </w:p>
          <w:p w:rsidR="00CD2A62" w:rsidRPr="002F17AC" w:rsidRDefault="00CD2A62" w:rsidP="00B119B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17AC">
              <w:rPr>
                <w:rFonts w:ascii="Arial" w:hAnsi="Arial" w:cs="Arial"/>
                <w:b/>
                <w:sz w:val="22"/>
                <w:szCs w:val="22"/>
              </w:rPr>
              <w:t>личность</w:t>
            </w:r>
          </w:p>
        </w:tc>
      </w:tr>
      <w:tr w:rsidR="00CD2A62" w:rsidRPr="00E829B8" w:rsidTr="00B119BB"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D2A62" w:rsidRPr="00E829B8" w:rsidTr="00B119BB"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D2A62" w:rsidRPr="00E829B8" w:rsidTr="00B119BB"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D2A62" w:rsidRPr="00E829B8" w:rsidTr="00B119BB"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7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8" w:type="dxa"/>
            <w:shd w:val="clear" w:color="auto" w:fill="auto"/>
          </w:tcPr>
          <w:p w:rsidR="00CD2A62" w:rsidRPr="00E829B8" w:rsidRDefault="00CD2A62" w:rsidP="00B119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D2A62" w:rsidRPr="00E829B8" w:rsidRDefault="00CD2A62" w:rsidP="00CD2A62">
      <w:pPr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 xml:space="preserve"> </w:t>
      </w:r>
    </w:p>
    <w:p w:rsidR="00CD2A62" w:rsidRPr="00E829B8" w:rsidRDefault="00CD2A62" w:rsidP="00CD2A62">
      <w:pPr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Дата                                                                                                                   Подпись</w:t>
      </w:r>
    </w:p>
    <w:p w:rsidR="00CD2A62" w:rsidRPr="00E829B8" w:rsidRDefault="00CD2A62" w:rsidP="00CD2A62">
      <w:pPr>
        <w:jc w:val="both"/>
        <w:rPr>
          <w:rFonts w:ascii="Arial" w:hAnsi="Arial" w:cs="Arial"/>
          <w:sz w:val="22"/>
          <w:szCs w:val="22"/>
        </w:rPr>
      </w:pPr>
    </w:p>
    <w:p w:rsidR="00CD2A62" w:rsidRPr="00E829B8" w:rsidRDefault="00CD2A62" w:rsidP="00CD2A62">
      <w:pPr>
        <w:jc w:val="both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both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both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both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both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Заявление принимается к обработке если:</w:t>
      </w:r>
    </w:p>
    <w:p w:rsidR="00CD2A62" w:rsidRPr="00E829B8" w:rsidRDefault="00CD2A62" w:rsidP="00CD2A62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Полет уже совершен.</w:t>
      </w:r>
    </w:p>
    <w:p w:rsidR="00CD2A62" w:rsidRPr="00E829B8" w:rsidRDefault="00CD2A62" w:rsidP="00CD2A62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С даты вылета прошло не более 2-х месяцев</w:t>
      </w:r>
    </w:p>
    <w:p w:rsidR="00CD2A62" w:rsidRPr="00E829B8" w:rsidRDefault="00CD2A62" w:rsidP="00CD2A62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E829B8">
        <w:rPr>
          <w:rFonts w:ascii="Arial" w:hAnsi="Arial" w:cs="Arial"/>
          <w:sz w:val="22"/>
          <w:szCs w:val="22"/>
        </w:rPr>
        <w:t>Проверив состояние счета на сайте, Вы убедились, что мили за полет не учтены.</w:t>
      </w:r>
    </w:p>
    <w:p w:rsidR="00CD2A62" w:rsidRPr="00E829B8" w:rsidRDefault="00CD2A62" w:rsidP="00CD2A62">
      <w:pPr>
        <w:jc w:val="center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center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center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center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center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center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center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center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center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center"/>
        <w:rPr>
          <w:rFonts w:ascii="Arial" w:hAnsi="Arial" w:cs="Arial"/>
          <w:b/>
          <w:sz w:val="22"/>
          <w:szCs w:val="22"/>
        </w:rPr>
      </w:pPr>
    </w:p>
    <w:p w:rsidR="00CD2A62" w:rsidRPr="00E829B8" w:rsidRDefault="00CD2A62" w:rsidP="00CD2A62">
      <w:pPr>
        <w:jc w:val="center"/>
        <w:rPr>
          <w:rFonts w:ascii="Arial" w:hAnsi="Arial" w:cs="Arial"/>
          <w:b/>
          <w:sz w:val="22"/>
          <w:szCs w:val="22"/>
        </w:rPr>
      </w:pPr>
    </w:p>
    <w:p w:rsidR="00BF2D8D" w:rsidRDefault="00CD2A62" w:rsidP="00CD2A62">
      <w:pPr>
        <w:jc w:val="both"/>
        <w:rPr>
          <w:b/>
        </w:rPr>
      </w:pPr>
      <w:r>
        <w:rPr>
          <w:rFonts w:ascii="Arial" w:hAnsi="Arial" w:cs="Arial"/>
          <w:b/>
          <w:sz w:val="22"/>
          <w:szCs w:val="22"/>
        </w:rPr>
        <w:br w:type="page"/>
      </w:r>
      <w:bookmarkStart w:id="0" w:name="_GoBack"/>
      <w:bookmarkEnd w:id="0"/>
    </w:p>
    <w:p w:rsidR="00BF2D8D" w:rsidRDefault="00BF2D8D" w:rsidP="00BF2D8D">
      <w:pPr>
        <w:jc w:val="both"/>
        <w:rPr>
          <w:b/>
        </w:rPr>
      </w:pPr>
    </w:p>
    <w:p w:rsidR="00BF2D8D" w:rsidRDefault="00BF2D8D" w:rsidP="00BF2D8D">
      <w:pPr>
        <w:jc w:val="both"/>
        <w:rPr>
          <w:b/>
        </w:rPr>
      </w:pPr>
    </w:p>
    <w:p w:rsidR="00F10719" w:rsidRDefault="00CD2A62"/>
    <w:sectPr w:rsidR="00F10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4372CB"/>
    <w:multiLevelType w:val="hybridMultilevel"/>
    <w:tmpl w:val="C17A1E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B5D"/>
    <w:rsid w:val="000D1E3F"/>
    <w:rsid w:val="004E5AD1"/>
    <w:rsid w:val="00991B5D"/>
    <w:rsid w:val="00BF2D8D"/>
    <w:rsid w:val="00CD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FB9AD3-DBBD-42D8-9F22-63DAE547D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Авиакомпания "Якутия"</dc:creator>
  <cp:keywords/>
  <dc:description/>
  <cp:lastModifiedBy>Соловьева Ирина Владимировна</cp:lastModifiedBy>
  <cp:revision>3</cp:revision>
  <dcterms:created xsi:type="dcterms:W3CDTF">2023-10-25T07:28:00Z</dcterms:created>
  <dcterms:modified xsi:type="dcterms:W3CDTF">2026-11-01T07:06:00Z</dcterms:modified>
</cp:coreProperties>
</file>